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66" w:rsidRDefault="000B0366" w:rsidP="000B03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Dyrektor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  <w:t>Szkoły Podstawowej nr 23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  <w:t>w Łodzi ul. Gdańska 16</w:t>
      </w:r>
    </w:p>
    <w:p w:rsidR="000B0366" w:rsidRDefault="000B0366" w:rsidP="000B03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ogłasza nabór na wolne stanowisko urzędnicze</w:t>
      </w:r>
    </w:p>
    <w:p w:rsidR="000B0366" w:rsidRDefault="000B0366" w:rsidP="000B03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cały etat główny księgowy</w:t>
      </w:r>
    </w:p>
    <w:p w:rsidR="000B0366" w:rsidRDefault="000B0366" w:rsidP="000B0366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i adres jednostki: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Szkoła Podstawowa nr23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90-707  Łódź ul. Gdańska 16 e-mail: </w:t>
      </w:r>
      <w:r w:rsidR="00216DF7">
        <w:rPr>
          <w:rFonts w:ascii="Verdana" w:eastAsia="Times New Roman" w:hAnsi="Verdana" w:cs="Times New Roman"/>
          <w:sz w:val="17"/>
          <w:szCs w:val="17"/>
          <w:lang w:eastAsia="pl-PL"/>
        </w:rPr>
        <w:t>kontakt@sp23.elodz.edu.pl</w:t>
      </w:r>
    </w:p>
    <w:p w:rsidR="000B0366" w:rsidRDefault="000B0366" w:rsidP="000B036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stanowiska: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główny księgowy</w:t>
      </w:r>
    </w:p>
    <w:p w:rsidR="000B0366" w:rsidRDefault="000B0366" w:rsidP="000B036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Wymiar czasu pracy: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 cały etat </w:t>
      </w:r>
    </w:p>
    <w:p w:rsidR="000B0366" w:rsidRDefault="000B0366" w:rsidP="000B036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Rodzaj umowy o pracę: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zatrudnienie na okres próbny z możliwością przedłużenia na czas nieokreślony</w:t>
      </w:r>
    </w:p>
    <w:p w:rsidR="000B0366" w:rsidRDefault="000B0366" w:rsidP="000B036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Planowany początek zatrudnienia: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niezwłocznie</w:t>
      </w:r>
    </w:p>
    <w:p w:rsidR="000B0366" w:rsidRDefault="000B0366" w:rsidP="000B0366">
      <w:pPr>
        <w:shd w:val="clear" w:color="auto" w:fill="FFFFFF"/>
        <w:spacing w:after="24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0B0366" w:rsidRDefault="000B0366" w:rsidP="000B036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Warunki dopuszczające do udziału w naborze: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Posiadanie obywatelstwa polskiego.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Zdolność do czynności prawnych i korzystania z pełni praw publicznych.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skarbowe.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Ukończenie ekonomicznych jednolitych studiów magisterskich, ekonomicznych, wyższych studiów zawodowych, uzupełniających ekonomicznych, studiów podyplomowych i posiadanie co najmniej 2 letniej praktyki w księgowości lub ukończenie szkoły średniej, policealnej lub pomaturalnej szkoły zawodowej o kierunku rachunkowość i posiadanie co najmniej 4 letniej praktyki w księgowości.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Znajomość przepisów z zakresu ustawy o finansach publicznych; ustawy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o rachunkowości; prawa o zamówieniach publicznych; ustawy o pracownikach samorządowych, przepisów dotyczących podatków, ubezpieczeń społecznych oraz prawa pracy i Karty Nauczyciela.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Znajomość księgowości budżetowej.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Biegła obsługa komputera, w tym programów księgowych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Progman</w:t>
      </w:r>
      <w:proofErr w:type="spellEnd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Vulkan</w:t>
      </w:r>
      <w:proofErr w:type="spellEnd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, Płatnik, Finanse, programów płacowo - kadrowych.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Nieposzlakowana opinia,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Wyrażenie zgody na przetwarzanie danych osobowych do celów rekrutacji.</w:t>
      </w:r>
    </w:p>
    <w:p w:rsidR="000B0366" w:rsidRDefault="000B0366" w:rsidP="000B036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0B0366" w:rsidRDefault="000B0366" w:rsidP="000B036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Dodatkowe wymagania od kandydatów: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Poczucie odpowiedzialności za realizację zadań, terminowość i sumienność.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Bezkonfliktowość, życzliwość i wysoka kultura osobista.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Dobra organizacja pracy, punktualność.</w:t>
      </w:r>
    </w:p>
    <w:p w:rsidR="000B0366" w:rsidRDefault="000B0366" w:rsidP="000B036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Umiejętność pracy w zespole.</w:t>
      </w:r>
    </w:p>
    <w:p w:rsidR="000B0366" w:rsidRDefault="000B0366" w:rsidP="000B036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0B0366" w:rsidRDefault="000B0366" w:rsidP="000B036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Zadania wykonywane na stanowisku: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Sporządzanie planów budżetowych</w:t>
      </w: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.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Kontrola realizacji planów i wydatków budżetowych, przestrzeganie dyscypliny finansów publicznych.</w:t>
      </w:r>
    </w:p>
    <w:p w:rsidR="000B0366" w:rsidRPr="00BA0ECB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 xml:space="preserve">Powadzenie pełnej księgowości placówki, dochodów własnych oraz naliczanie wynagrodzeń oraz </w:t>
      </w:r>
      <w:r w:rsidRP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innych świadczeń wynikających ze stosunku pracy, sporządzanie list płac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0B0366" w:rsidRPr="00BA0ECB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Rozliczanie składek ZUS.</w:t>
      </w:r>
    </w:p>
    <w:p w:rsidR="000B0366" w:rsidRPr="00BA0ECB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Rozliczanie podatku VAT.</w:t>
      </w:r>
    </w:p>
    <w:p w:rsidR="000B0366" w:rsidRPr="00BA0ECB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deklaracji do Urzędu Skarbowego, PEFRON.</w:t>
      </w:r>
    </w:p>
    <w:p w:rsidR="000B0366" w:rsidRPr="00BA0ECB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obowiązujących sprawozdań finansowych i analiz, sprawozdań statystycznych.</w:t>
      </w:r>
    </w:p>
    <w:p w:rsidR="000B0366" w:rsidRPr="00BA0ECB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Nadzór nad przeprowadzanymi inwentaryzacjami składników majątkowych oraz finansowe rozliczanie inwentaryzacji.</w:t>
      </w:r>
    </w:p>
    <w:p w:rsidR="000B0366" w:rsidRPr="00BA0ECB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lastRenderedPageBreak/>
        <w:t>Nadzór nad prawidłowością pobieranych i odprowadzanych dochodów.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Dokonywanie rozliczeń dokonywanych potrąceń pracownikom z wynagrodzenia i wypłat wynagrodzeń (KZP, PZU, składki i inne).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Sprawdzanie terminowości spłat pożyczek udzielonych z ZFŚS, uzgadnianie stanu zadłużenia, dotyczących płac.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Wystawianie zaświadczeń o zarobkach pracowników.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 i wysyłanie przelewów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Obsługa emerytalno-rentowa, kompletowanie wniosku do ZUS-u,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Zabezpieczanie danych w obsługiwanym programie płacowym poprzez kopiowanie baz oraz ich archiwizowanie,</w:t>
      </w:r>
    </w:p>
    <w:p w:rsidR="000B0366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Archiwizowanie akt stanowiących dokumentację, za którą pracownik jest odpowiedzialny.</w:t>
      </w:r>
    </w:p>
    <w:p w:rsidR="000B0366" w:rsidRPr="00E4280C" w:rsidRDefault="000B0366" w:rsidP="000B036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Wykonywanie innych prac zleconych przez dyrektora szkoły.</w:t>
      </w:r>
    </w:p>
    <w:p w:rsidR="000B0366" w:rsidRDefault="000B0366" w:rsidP="000B036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0B0366" w:rsidRDefault="000B0366" w:rsidP="000B0366">
      <w:pPr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Wymagane dokumenty:</w:t>
      </w:r>
    </w:p>
    <w:p w:rsidR="000B0366" w:rsidRDefault="000B0366" w:rsidP="000B0366">
      <w:pPr>
        <w:pStyle w:val="Akapitzlist"/>
        <w:numPr>
          <w:ilvl w:val="1"/>
          <w:numId w:val="3"/>
        </w:numPr>
        <w:shd w:val="clear" w:color="auto" w:fill="FFFFFF"/>
        <w:spacing w:before="45" w:after="45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List motywacyjny.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CV.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dokumentów potwierdzających kwalifikacje zawodowe.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świadectw pracy.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zaświadczeń o ukończonych kursach, szkoleniach.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Kwestionariusz osobowy dla osoby ubiegającej się o zatrudnienie.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dowodu osobistego.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niekaralności za przestępstwa popełnione umyślnie.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pełnej zdolności do czynności prawnych i korzystanie z pełni praw publicznych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Oświadczenie, że kandydat wyraża zgodę na przetwarzanie swoich danych osobowych  w celu przeprowadzenia naboru, zgodnie z Ustawą z dnia 29.08.1997 r. (Dz. U. z 2002 r., Nr 101, poz. 926 z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 zm.).</w:t>
      </w:r>
    </w:p>
    <w:p w:rsidR="000B0366" w:rsidRDefault="000B0366" w:rsidP="000B036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Inne dokumenty o posiadanych kwalifikacjach i umiejętnościach.</w:t>
      </w:r>
    </w:p>
    <w:p w:rsidR="000B0366" w:rsidRDefault="000B0366" w:rsidP="000B036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0B0366" w:rsidRPr="00E4280C" w:rsidRDefault="000B0366" w:rsidP="000B0366">
      <w:pPr>
        <w:numPr>
          <w:ilvl w:val="0"/>
          <w:numId w:val="3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Miejsce i termin składania ofert: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 dokumenty w zamkniętych kopertach oznaczone imieniem          i nazwiskiem kandydata z dopiskiem „ Konkurs na stanowisko głównego księgowego” należy składać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 xml:space="preserve">w sekretariacie Szkoły Podstawowej nr 23, 90-707 Łódź, ul. Gdańska 16 od poniedziałku do piątku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 xml:space="preserve">w godzinach od 9.00 – 15.00 w terminie </w:t>
      </w:r>
      <w:r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 xml:space="preserve">do dn. </w:t>
      </w:r>
      <w:r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18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.02</w:t>
      </w:r>
      <w:r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.201</w:t>
      </w:r>
      <w:r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9</w:t>
      </w:r>
      <w:r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 xml:space="preserve"> r.</w:t>
      </w:r>
    </w:p>
    <w:p w:rsidR="000B0366" w:rsidRDefault="000B0366" w:rsidP="000B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Dokumenty dostarczone po upływie w/w terminu nie będą rozpatrywane. Otwarcie ofert odbędzie się dnia 19.02.2019 r. o godzinie 10.00</w:t>
      </w:r>
    </w:p>
    <w:p w:rsidR="000B0366" w:rsidRDefault="000B0366" w:rsidP="000B03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Nabór przeprowadzi Komisja Rekrutacyjna powołana przez Dyrektora Szkoły Podstawowej nr 23 w Łodzi ul. Gdańska 16.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Kandydaci, których oferty spełniają wymogi formalne niniejszego ogłoszenia, zostaną dopuszczeni do dalszego etapu naboru i powiadomieni indywidualnie o terminie rozmowy kwalifikacyjnej. Lista kandydatów spełniających wymagania formalne wraz z podaniem terminu rozmowy kwalifikacyjnej zostanie również wywieszona na tablicy ogłoszeń w Szkole Podstawowej nr 23 w Łodzi ul. Gdańska 16. Dokumenty kandydata wybranego w procesie naboru i zatrudnionego w placówce zostaną dołączone do akt osobowych.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Dokumenty pozostałych kandydatów będą przechowywane w sekretariacie Szkoły Podstawowej nr 23 przez okres trzech miesięcy od dnia upowszechnienia informacji o naborze. W tym okresie kandydaci będą mogli odebrać swoje dokumenty osobiście za pokwitowaniem, a po jego zakończeniu nieodebrane dokumenty zostaną komisyjnie zniszczone.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Niezwłocznie po zakończeniu naboru informacja o jego wyniku zostanie podana do publicznej wiadomości na stronie internetowej Biuletynu Informacji Publicznej Szkoły Podstawowej nr 23 oraz wywieszone na tablicy ogłoszeń w placówce.</w:t>
      </w:r>
    </w:p>
    <w:p w:rsidR="000B0366" w:rsidRDefault="000B0366" w:rsidP="000B0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Dodatkowe informacje można uzyskać pod numerem telefonu (42) 633-60-09</w:t>
      </w:r>
    </w:p>
    <w:p w:rsidR="000B0366" w:rsidRDefault="000B0366" w:rsidP="000B03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Dyrektor Szkoły Podstawowej nr 23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Elżbieta Jankowska-Muzolf</w:t>
      </w:r>
    </w:p>
    <w:p w:rsidR="003C0938" w:rsidRDefault="003C0938"/>
    <w:sectPr w:rsidR="003C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4D4C"/>
    <w:multiLevelType w:val="multilevel"/>
    <w:tmpl w:val="605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920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Verdana" w:eastAsia="Times New Roman" w:hAnsi="Verdana"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66"/>
    <w:rsid w:val="000B0366"/>
    <w:rsid w:val="00216DF7"/>
    <w:rsid w:val="003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3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3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3</cp:revision>
  <cp:lastPrinted>2019-02-07T09:13:00Z</cp:lastPrinted>
  <dcterms:created xsi:type="dcterms:W3CDTF">2019-02-05T07:33:00Z</dcterms:created>
  <dcterms:modified xsi:type="dcterms:W3CDTF">2019-02-07T09:13:00Z</dcterms:modified>
</cp:coreProperties>
</file>