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86" w:rsidRDefault="00274B86" w:rsidP="00274B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Dyrektor</w:t>
      </w: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br/>
        <w:t>Szkoły Podstawowej nr 23</w:t>
      </w: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br/>
        <w:t>w Łodzi ul. Gdańska 16</w:t>
      </w:r>
    </w:p>
    <w:p w:rsidR="00274B86" w:rsidRDefault="00274B86" w:rsidP="00274B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ogłasza nabór na wolne stanowisko urzędnicze</w:t>
      </w:r>
    </w:p>
    <w:p w:rsidR="00274B86" w:rsidRDefault="00E4280C" w:rsidP="00274B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cały</w:t>
      </w:r>
      <w:bookmarkStart w:id="0" w:name="_GoBack"/>
      <w:bookmarkEnd w:id="0"/>
      <w:r w:rsidR="00274B86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 xml:space="preserve"> etat główny księgowy</w:t>
      </w:r>
    </w:p>
    <w:p w:rsidR="00274B86" w:rsidRDefault="00274B86" w:rsidP="00274B86">
      <w:pPr>
        <w:numPr>
          <w:ilvl w:val="0"/>
          <w:numId w:val="1"/>
        </w:numPr>
        <w:shd w:val="clear" w:color="auto" w:fill="FFFFFF"/>
        <w:spacing w:before="45" w:after="45" w:line="240" w:lineRule="auto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Nazwa i adres jednostki: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br/>
        <w:t>Szkoła Podstawowa nr23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br/>
        <w:t>90-707  Łódź ul. Gdańska 16 e-mail: </w:t>
      </w:r>
      <w:hyperlink r:id="rId6" w:history="1">
        <w:r>
          <w:rPr>
            <w:rStyle w:val="Hipercze"/>
            <w:rFonts w:ascii="Verdana" w:eastAsia="Times New Roman" w:hAnsi="Verdana" w:cs="Times New Roman"/>
            <w:sz w:val="17"/>
            <w:szCs w:val="17"/>
            <w:lang w:eastAsia="pl-PL"/>
          </w:rPr>
          <w:t>dyrekcja-sp23@wp.pl</w:t>
        </w:r>
      </w:hyperlink>
    </w:p>
    <w:p w:rsidR="00274B86" w:rsidRDefault="00274B86" w:rsidP="00274B86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Nazwa stanowiska: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 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główny księgowy</w:t>
      </w:r>
    </w:p>
    <w:p w:rsidR="00274B86" w:rsidRDefault="00274B86" w:rsidP="00274B86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Wymiar czasu pracy:</w:t>
      </w:r>
      <w:r w:rsidR="00E4280C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 cały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etat </w:t>
      </w:r>
    </w:p>
    <w:p w:rsidR="00274B86" w:rsidRDefault="00274B86" w:rsidP="00274B86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Rodzaj umowy o pracę: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 zatrudnienie na okres próbny z możliwością przedłużenia na czas nieokreślony</w:t>
      </w:r>
    </w:p>
    <w:p w:rsidR="00274B86" w:rsidRDefault="00274B86" w:rsidP="00274B86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Planowany początek zatrudnienia: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 niezwłocznie</w:t>
      </w:r>
    </w:p>
    <w:p w:rsidR="00274B86" w:rsidRDefault="00274B86" w:rsidP="00274B86">
      <w:pPr>
        <w:shd w:val="clear" w:color="auto" w:fill="FFFFFF"/>
        <w:spacing w:after="240" w:line="240" w:lineRule="auto"/>
        <w:ind w:left="72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</w:p>
    <w:p w:rsidR="00274B86" w:rsidRDefault="00274B86" w:rsidP="00274B86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Warunki dopuszczające do udziału w naborze:</w:t>
      </w:r>
    </w:p>
    <w:p w:rsidR="00274B86" w:rsidRDefault="00274B86" w:rsidP="00274B8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Po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siadanie obywatelstwa polskiego.</w:t>
      </w:r>
    </w:p>
    <w:p w:rsidR="00274B86" w:rsidRDefault="00274B86" w:rsidP="00274B8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Z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dolność do czynności prawn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ych i korzystania z pełni praw publicznych.</w:t>
      </w:r>
    </w:p>
    <w:p w:rsidR="00274B86" w:rsidRDefault="00274B86" w:rsidP="00274B8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Niekaralność za przestępstwa popełnione umyślnie i przestępstwa przeciwko mieniu, obrotowi gospodarczemu, przeciwko działalności instytucji państwowych oraz samorządu terytorialnego,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 przeciwko wiarygodności dokumentów lub przestępstwa skarbowe.</w:t>
      </w:r>
    </w:p>
    <w:p w:rsidR="00274B86" w:rsidRDefault="00274B86" w:rsidP="00274B8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Ukończenie ekonomicznych jednolitych studiów magisterskich, ekonomicznych, wyższych studiów zawodowych, uzupełniających ekonomicznych, studiów podyplomowych i posiadanie co najmniej 3 letniej praktyki w księgowości lub ukończenie szkoły średniej, policealnej lub pomaturalnej szkoły zawodowej o kierunku rachunkowość i posiadanie co najmniej 6 letniej praktyki w księgowości.</w:t>
      </w:r>
    </w:p>
    <w:p w:rsidR="00274B86" w:rsidRDefault="00274B86" w:rsidP="00274B8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Znajomość przepisów z zakresu ustawy o finansach publicznych; ustawy o rachunkowości; prawa o zamówieniach publicznych; ustawy o pracownikach samorządowych, przepisów dotyczących podatków, ubezpieczeń społecznych oraz prawa pracy i Karty Nauczyciela.</w:t>
      </w:r>
    </w:p>
    <w:p w:rsidR="00274B86" w:rsidRDefault="00274B86" w:rsidP="00274B8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Znajomość księgowości budżetowej.</w:t>
      </w:r>
    </w:p>
    <w:p w:rsidR="00274B86" w:rsidRDefault="00274B86" w:rsidP="00274B8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Biegła obsługa komputera, w ty</w:t>
      </w:r>
      <w:r w:rsidR="00BA0ECB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m programów księgowych </w:t>
      </w:r>
      <w:proofErr w:type="spellStart"/>
      <w:r w:rsidR="00BA0ECB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Progman</w:t>
      </w:r>
      <w:proofErr w:type="spellEnd"/>
      <w:r w:rsidR="00BA0ECB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,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Vulkan</w:t>
      </w:r>
      <w:proofErr w:type="spellEnd"/>
      <w:r w:rsidR="00BA0ECB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, Płatnik, Finanse, programów płacowo - kadrowych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.</w:t>
      </w:r>
    </w:p>
    <w:p w:rsidR="00274B86" w:rsidRDefault="00274B86" w:rsidP="00274B8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Nieposzlakowana opinia,</w:t>
      </w:r>
    </w:p>
    <w:p w:rsidR="00274B86" w:rsidRDefault="00274B86" w:rsidP="00274B8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Wyrażenie zgody na przetwarzanie danych osobowych do celów rekrutacji.</w:t>
      </w:r>
    </w:p>
    <w:p w:rsidR="00274B86" w:rsidRDefault="00274B86" w:rsidP="00274B86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</w:p>
    <w:p w:rsidR="00274B86" w:rsidRDefault="00BD57D9" w:rsidP="00274B86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 xml:space="preserve">Dodatkowe </w:t>
      </w:r>
      <w:r w:rsidR="00274B86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wymagania od kandydatów:</w:t>
      </w:r>
    </w:p>
    <w:p w:rsidR="00274B86" w:rsidRDefault="00274B86" w:rsidP="00274B8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Poczucie odpowiedzialności za realizację zadań, terminowość i sumienność.</w:t>
      </w:r>
    </w:p>
    <w:p w:rsidR="00274B86" w:rsidRDefault="00274B86" w:rsidP="00274B8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Bezkonfliktowość, życzliwość i wysoka kultura osobista.</w:t>
      </w:r>
    </w:p>
    <w:p w:rsidR="00BD57D9" w:rsidRDefault="00BD57D9" w:rsidP="00274B8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Dobra organizacja pracy, punktualność.</w:t>
      </w:r>
    </w:p>
    <w:p w:rsidR="00BD57D9" w:rsidRDefault="00BD57D9" w:rsidP="00274B86">
      <w:pPr>
        <w:numPr>
          <w:ilvl w:val="1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Umiejętność pracy w zespole.</w:t>
      </w:r>
    </w:p>
    <w:p w:rsidR="00274B86" w:rsidRDefault="00274B86" w:rsidP="00274B86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</w:p>
    <w:p w:rsidR="00274B86" w:rsidRDefault="00274B86" w:rsidP="00274B86">
      <w:pPr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Zadania wykonywane na stanowisku:</w:t>
      </w:r>
    </w:p>
    <w:p w:rsidR="00BD57D9" w:rsidRDefault="00BD57D9" w:rsidP="00274B86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</w:pPr>
      <w:r w:rsidRPr="00BD57D9"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  <w:t>Sporządzanie planów budżetowych</w:t>
      </w:r>
      <w:r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  <w:t>.</w:t>
      </w:r>
    </w:p>
    <w:p w:rsidR="00BD57D9" w:rsidRDefault="00BD57D9" w:rsidP="00274B86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  <w:t xml:space="preserve">Kontrola realizacji planów i wydatków </w:t>
      </w:r>
      <w:r w:rsidR="00BA0ECB"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  <w:t>budżetowych, przestrzeganie dyscypliny finansów publicznych.</w:t>
      </w:r>
    </w:p>
    <w:p w:rsidR="00274B86" w:rsidRPr="00BA0ECB" w:rsidRDefault="00BD57D9" w:rsidP="00BA0ECB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  <w:t>Powadzenie pełnej księgowości placówki, dochodów własnych oraz naliczanie wynagrodzeń</w:t>
      </w:r>
      <w:r w:rsidR="00BA0ECB"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  <w:t xml:space="preserve"> oraz </w:t>
      </w:r>
      <w:r w:rsidR="00274B86" w:rsidRPr="00BA0ECB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innych świadczeń wynikających ze stosunku pracy, sporządzanie list płac</w:t>
      </w:r>
      <w:r w:rsidR="00BA0ECB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.</w:t>
      </w:r>
    </w:p>
    <w:p w:rsidR="00BA0ECB" w:rsidRPr="00BA0ECB" w:rsidRDefault="00BA0ECB" w:rsidP="00BA0ECB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Rozliczanie składek ZUS.</w:t>
      </w:r>
    </w:p>
    <w:p w:rsidR="00BA0ECB" w:rsidRPr="00BA0ECB" w:rsidRDefault="00BA0ECB" w:rsidP="00BA0ECB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Rozliczanie podatku VAT.</w:t>
      </w:r>
    </w:p>
    <w:p w:rsidR="00BA0ECB" w:rsidRPr="00BA0ECB" w:rsidRDefault="00BA0ECB" w:rsidP="00BA0ECB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Sporządzanie deklaracji do Urzędu Skarbowego, PEFRON.</w:t>
      </w:r>
    </w:p>
    <w:p w:rsidR="00BA0ECB" w:rsidRPr="00BA0ECB" w:rsidRDefault="00BA0ECB" w:rsidP="00BA0ECB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Sporządzanie obowiązujących sprawozdań finansowych i analiz, sprawozdań statystycznych.</w:t>
      </w:r>
    </w:p>
    <w:p w:rsidR="00BA0ECB" w:rsidRPr="00BA0ECB" w:rsidRDefault="00BA0ECB" w:rsidP="00BA0ECB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Nadzór nad przeprowadzanymi inwentaryzacjami składników majątkowych oraz finansowe rozliczanie inwentaryzacji.</w:t>
      </w:r>
    </w:p>
    <w:p w:rsidR="00BA0ECB" w:rsidRPr="00BA0ECB" w:rsidRDefault="00BA0ECB" w:rsidP="00BA0ECB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1F497D" w:themeColor="text2"/>
          <w:sz w:val="17"/>
          <w:szCs w:val="17"/>
          <w:lang w:eastAsia="pl-PL"/>
        </w:rPr>
        <w:lastRenderedPageBreak/>
        <w:t>Nadzór nad prawidłowością pobieranych i odprowadzanych dochodów.</w:t>
      </w:r>
    </w:p>
    <w:p w:rsidR="00274B86" w:rsidRDefault="00274B86" w:rsidP="00274B86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Dokonywanie rozliczeń dokonywanych potrąceń pracownikom z wynagrodzenia i wypłat wynagro</w:t>
      </w:r>
      <w:r w:rsidR="00BA0ECB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dzeń (KZP, PZU, składki i inne).</w:t>
      </w:r>
    </w:p>
    <w:p w:rsidR="00274B86" w:rsidRDefault="00274B86" w:rsidP="00274B86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Sprawdzanie terminowości spłat pożyczek udzielonych z ZFŚS, uzgadnianie sta</w:t>
      </w:r>
      <w:r w:rsidR="00BA0ECB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nu zadłużenia, dotyczących płac.</w:t>
      </w:r>
    </w:p>
    <w:p w:rsidR="00274B86" w:rsidRDefault="00274B86" w:rsidP="00274B86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Wystawianie zaświadczeń o za</w:t>
      </w:r>
      <w:r w:rsidR="00BA0ECB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robkach pracowników.</w:t>
      </w:r>
    </w:p>
    <w:p w:rsidR="00274B86" w:rsidRDefault="00274B86" w:rsidP="00274B86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Sporz</w:t>
      </w:r>
      <w:r w:rsidR="00BA0ECB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ądzanie  i wysyłanie przelewów</w:t>
      </w:r>
    </w:p>
    <w:p w:rsidR="00274B86" w:rsidRDefault="00274B86" w:rsidP="00274B86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b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Obsługa emerytalno-rentowa, kompletowanie wniosku do ZUS-u,</w:t>
      </w:r>
    </w:p>
    <w:p w:rsidR="00274B86" w:rsidRDefault="00274B86" w:rsidP="00274B86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Zabezpieczanie danych w obsługiwanym programie płacowym poprzez kopiowanie baz oraz ich archiwizowanie,</w:t>
      </w:r>
    </w:p>
    <w:p w:rsidR="00274B86" w:rsidRDefault="00274B86" w:rsidP="00BD57D9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BD57D9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Archiwizowanie akt stanowiących dokumentację, za którą pracownik jest odpowiedzialny.</w:t>
      </w:r>
    </w:p>
    <w:p w:rsidR="00274B86" w:rsidRPr="00E4280C" w:rsidRDefault="00274B86" w:rsidP="00274B86">
      <w:pPr>
        <w:numPr>
          <w:ilvl w:val="1"/>
          <w:numId w:val="2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 w:rsidRPr="00BD57D9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Wykonywanie innych prac zleconych przez dyrektora szkoły.</w:t>
      </w:r>
    </w:p>
    <w:p w:rsidR="00274B86" w:rsidRDefault="00274B86" w:rsidP="00274B86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</w:p>
    <w:p w:rsidR="00274B86" w:rsidRDefault="00274B86" w:rsidP="00274B86">
      <w:pPr>
        <w:numPr>
          <w:ilvl w:val="0"/>
          <w:numId w:val="2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Wymagane dokumenty:</w:t>
      </w:r>
    </w:p>
    <w:p w:rsidR="00274B86" w:rsidRDefault="00274B86" w:rsidP="00274B86">
      <w:pPr>
        <w:pStyle w:val="Akapitzlist"/>
        <w:numPr>
          <w:ilvl w:val="1"/>
          <w:numId w:val="3"/>
        </w:numPr>
        <w:shd w:val="clear" w:color="auto" w:fill="FFFFFF"/>
        <w:spacing w:before="45" w:after="45" w:line="240" w:lineRule="auto"/>
        <w:ind w:left="72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List motywacyjny.</w:t>
      </w:r>
    </w:p>
    <w:p w:rsidR="00274B86" w:rsidRDefault="00274B86" w:rsidP="00274B86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CV.</w:t>
      </w:r>
    </w:p>
    <w:p w:rsidR="00274B86" w:rsidRDefault="00274B86" w:rsidP="00274B86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Kserokopia dokumentów potwierdzających kwalifikacje zawodowe.</w:t>
      </w:r>
    </w:p>
    <w:p w:rsidR="00274B86" w:rsidRDefault="00274B86" w:rsidP="00274B86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Kserokopia świadectw pracy.</w:t>
      </w:r>
    </w:p>
    <w:p w:rsidR="00274B86" w:rsidRDefault="00274B86" w:rsidP="00274B86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Kserokopia zaświadczeń o ukończonych kursach, szkoleniach.</w:t>
      </w:r>
    </w:p>
    <w:p w:rsidR="00274B86" w:rsidRDefault="00274B86" w:rsidP="00274B86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Kwestionariusz osobowy dla osoby ubiegającej się o zatrudnienie.</w:t>
      </w:r>
    </w:p>
    <w:p w:rsidR="00274B86" w:rsidRDefault="00274B86" w:rsidP="00274B86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Kserokopia dowodu osobistego.</w:t>
      </w:r>
    </w:p>
    <w:p w:rsidR="00274B86" w:rsidRDefault="00274B86" w:rsidP="00274B86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Oświadczenie o niekaralności za przestępstwa popełnione umyślnie.</w:t>
      </w:r>
    </w:p>
    <w:p w:rsidR="00274B86" w:rsidRDefault="00274B86" w:rsidP="00274B86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Oświadczenie o pełnej zdolności do czynności prawnych i korzystanie z pełni praw publicznych</w:t>
      </w:r>
    </w:p>
    <w:p w:rsidR="00274B86" w:rsidRDefault="00274B86" w:rsidP="00274B86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Oświadczenie, że kandydat wyraża zgodę na przetwarzanie swoich danych osobowych  w celu przeprowadzenia naboru, zgodnie z Ustawą z dnia 29.08.1997 r. (Dz. U. z 2002 r., Nr 101, poz. 926 z </w:t>
      </w:r>
      <w:proofErr w:type="spellStart"/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późn</w:t>
      </w:r>
      <w:proofErr w:type="spellEnd"/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. zm.).</w:t>
      </w:r>
    </w:p>
    <w:p w:rsidR="00E4280C" w:rsidRDefault="00E4280C" w:rsidP="00274B86">
      <w:pPr>
        <w:numPr>
          <w:ilvl w:val="1"/>
          <w:numId w:val="3"/>
        </w:numPr>
        <w:shd w:val="clear" w:color="auto" w:fill="FFFFFF"/>
        <w:spacing w:before="45" w:after="45" w:line="240" w:lineRule="auto"/>
        <w:ind w:left="1440" w:hanging="36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Inne dokumenty o posiadanych kwalifikacjach i umiejętnościach.</w:t>
      </w:r>
    </w:p>
    <w:p w:rsidR="00274B86" w:rsidRDefault="00274B86" w:rsidP="00274B86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</w:p>
    <w:p w:rsidR="00274B86" w:rsidRPr="00E4280C" w:rsidRDefault="00274B86" w:rsidP="00274B86">
      <w:pPr>
        <w:numPr>
          <w:ilvl w:val="0"/>
          <w:numId w:val="3"/>
        </w:numPr>
        <w:shd w:val="clear" w:color="auto" w:fill="FFFFFF"/>
        <w:spacing w:before="45" w:after="45" w:line="240" w:lineRule="auto"/>
        <w:jc w:val="both"/>
        <w:rPr>
          <w:rFonts w:ascii="Verdana" w:eastAsia="Times New Roman" w:hAnsi="Verdana" w:cs="Times New Roman"/>
          <w:b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Miejsce i termin składania ofert: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 dokumenty w zamkniętych kopertach oznaczone imieniem          i nazwiskiem kandydata z dopiskiem „ Konkurs na stanowisko </w:t>
      </w:r>
      <w:r w:rsidR="00E4280C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głównego księgowego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” należy składać w sekretariacie Szkoły Podstawowej nr 23, 90-707 Łódź, ul. Gdańska 16 od poniedziałku do piątku w godzinach od </w:t>
      </w:r>
      <w:r w:rsidR="00E4280C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 xml:space="preserve">9.00 – 15.00 w terminie </w:t>
      </w:r>
      <w:r w:rsidR="00E4280C" w:rsidRPr="00E4280C">
        <w:rPr>
          <w:rFonts w:ascii="Verdana" w:eastAsia="Times New Roman" w:hAnsi="Verdana" w:cs="Times New Roman"/>
          <w:b/>
          <w:color w:val="003C77"/>
          <w:sz w:val="17"/>
          <w:szCs w:val="17"/>
          <w:lang w:eastAsia="pl-PL"/>
        </w:rPr>
        <w:t>do dn. 24.11</w:t>
      </w:r>
      <w:r w:rsidRPr="00E4280C">
        <w:rPr>
          <w:rFonts w:ascii="Verdana" w:eastAsia="Times New Roman" w:hAnsi="Verdana" w:cs="Times New Roman"/>
          <w:b/>
          <w:color w:val="003C77"/>
          <w:sz w:val="17"/>
          <w:szCs w:val="17"/>
          <w:lang w:eastAsia="pl-PL"/>
        </w:rPr>
        <w:t>.201</w:t>
      </w:r>
      <w:r w:rsidR="00E4280C" w:rsidRPr="00E4280C">
        <w:rPr>
          <w:rFonts w:ascii="Verdana" w:eastAsia="Times New Roman" w:hAnsi="Verdana" w:cs="Times New Roman"/>
          <w:b/>
          <w:color w:val="003C77"/>
          <w:sz w:val="17"/>
          <w:szCs w:val="17"/>
          <w:lang w:eastAsia="pl-PL"/>
        </w:rPr>
        <w:t>7 r.</w:t>
      </w:r>
    </w:p>
    <w:p w:rsidR="00274B86" w:rsidRDefault="00274B86" w:rsidP="00274B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Dokumenty dostarczone po upływie w/w terminu nie będą rozpatrywane. Ot</w:t>
      </w:r>
      <w:r w:rsidR="00E4280C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warcie ofert odbędzie się dnia 2</w:t>
      </w: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7.1</w:t>
      </w:r>
      <w:r w:rsidR="00E4280C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1</w:t>
      </w: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.201</w:t>
      </w:r>
      <w:r w:rsidR="00E4280C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7</w:t>
      </w: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 xml:space="preserve"> r. o godzinie 1</w:t>
      </w:r>
      <w:r w:rsidR="00E4280C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0</w:t>
      </w: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.</w:t>
      </w:r>
      <w:r w:rsidR="00E4280C"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0</w:t>
      </w:r>
      <w:r>
        <w:rPr>
          <w:rFonts w:ascii="Verdana" w:eastAsia="Times New Roman" w:hAnsi="Verdana" w:cs="Times New Roman"/>
          <w:b/>
          <w:bCs/>
          <w:color w:val="003C77"/>
          <w:sz w:val="17"/>
          <w:szCs w:val="17"/>
          <w:lang w:eastAsia="pl-PL"/>
        </w:rPr>
        <w:t>0</w:t>
      </w:r>
    </w:p>
    <w:p w:rsidR="00274B86" w:rsidRDefault="00274B86" w:rsidP="00E428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Nabór przeprowadzi Komisja Rekrutacyjna powołana przez Dyrektora Szkoły Podstawowej nr 23 w Łodzi ul. Gdańska 16.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br/>
        <w:t>Kandydaci, których oferty spełniają wymogi formalne niniejszego ogłoszenia, zostaną dopuszczeni do dalszego etapu naboru i powiadomieni indywidualnie o terminie rozmowy kwalifikacyjnej. Lista kandydatów spełniających wymagania formalne wraz z podaniem terminu rozmowy kwalifikacyjnej zostanie również wywieszona na tablicy ogłoszeń w Szkole Podstawowej nr 23 w Łodzi ul. Gdańska 16. Dokumenty kandydata wybranego w procesie naboru i zatrudnionego w placówce zostaną dołączone do akt osobowych.</w:t>
      </w:r>
      <w:r w:rsidR="00E4280C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br/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Dokumenty pozostałych kandydatów będą przechowywane w sekretariacie Szkoły Podstawowej nr 23 przez okres trzech miesięcy od dnia upowszechnienia informacji o naborze. W tym okresie kandydaci będą mogli odebrać swoje dokumenty osobiście za pokwitowaniem, a po jego zakończeniu nieodebrane dokumenty zostaną komisyjnie zniszczone.</w:t>
      </w:r>
      <w:r w:rsidR="00E4280C"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br/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Niezwłocznie po zakończeniu naboru informacja o jego wyniku zostanie podana do publicznej wiadomości na stronie internetowej Biuletynu Informacji Publicznej Szkoły Podstawowej nr 23 oraz wywieszone na tablicy ogłoszeń w placówce.</w:t>
      </w:r>
    </w:p>
    <w:p w:rsidR="00274B86" w:rsidRDefault="00274B86" w:rsidP="00274B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Dodatkowe informacje można uzyskać pod numerem telefonu (42) 633-60-09</w:t>
      </w:r>
    </w:p>
    <w:p w:rsidR="00274B86" w:rsidRDefault="00274B86" w:rsidP="00274B8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t>Dyrektor Szkoły Podstawowej nr 23</w:t>
      </w:r>
      <w:r>
        <w:rPr>
          <w:rFonts w:ascii="Verdana" w:eastAsia="Times New Roman" w:hAnsi="Verdana" w:cs="Times New Roman"/>
          <w:color w:val="003C77"/>
          <w:sz w:val="17"/>
          <w:szCs w:val="17"/>
          <w:lang w:eastAsia="pl-PL"/>
        </w:rPr>
        <w:br/>
        <w:t>Elżbieta Jankowska-Muzolf</w:t>
      </w:r>
    </w:p>
    <w:p w:rsidR="00A71F13" w:rsidRDefault="00A71F13"/>
    <w:sectPr w:rsidR="00A71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44D4C"/>
    <w:multiLevelType w:val="multilevel"/>
    <w:tmpl w:val="605E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1920" w:hanging="360"/>
      </w:pPr>
      <w:rPr>
        <w:rFonts w:ascii="Verdana" w:eastAsia="Times New Roman" w:hAnsi="Verdana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  <w:rPr>
          <w:rFonts w:ascii="Verdana" w:eastAsia="Times New Roman" w:hAnsi="Verdana" w:cs="Times New Roman"/>
        </w:r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86"/>
    <w:rsid w:val="00274B86"/>
    <w:rsid w:val="002B720B"/>
    <w:rsid w:val="00A71F13"/>
    <w:rsid w:val="00BA0ECB"/>
    <w:rsid w:val="00BD57D9"/>
    <w:rsid w:val="00E4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B8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4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B8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cja-sp23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2</cp:revision>
  <dcterms:created xsi:type="dcterms:W3CDTF">2017-11-14T13:27:00Z</dcterms:created>
  <dcterms:modified xsi:type="dcterms:W3CDTF">2017-11-14T14:09:00Z</dcterms:modified>
</cp:coreProperties>
</file>